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12" w:rsidRPr="00DC10BA" w:rsidRDefault="007A2E12" w:rsidP="007A2E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:rsidR="00365699" w:rsidRPr="00DC10BA" w:rsidRDefault="003656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eastAsia="Calibri"/>
          <w:b w:val="0"/>
          <w:bCs/>
          <w:noProof/>
        </w:rPr>
        <w:drawing>
          <wp:inline distT="0" distB="0" distL="0" distR="0" wp14:anchorId="10BDD43F" wp14:editId="5D84292F">
            <wp:extent cx="466725" cy="561975"/>
            <wp:effectExtent l="0" t="0" r="9525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699" w:rsidRPr="00DC10BA" w:rsidRDefault="00365699" w:rsidP="00365699">
      <w:pPr>
        <w:spacing w:after="0" w:line="360" w:lineRule="auto"/>
        <w:ind w:right="-1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10BA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РОССИЙСКАЯ ФЕДЕРАЦИЯ</w:t>
      </w:r>
    </w:p>
    <w:p w:rsidR="00365699" w:rsidRPr="00DC10BA" w:rsidRDefault="00365699" w:rsidP="003656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bidi="he-IL"/>
        </w:rPr>
      </w:pP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365699" w:rsidRPr="00DC10BA" w:rsidRDefault="00365699" w:rsidP="003656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bidi="he-IL"/>
        </w:rPr>
      </w:pP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НОРИЛЬСКИЙ ГОРОДСКОЙ СОВЕТ ДЕПУТАТОВ</w:t>
      </w:r>
    </w:p>
    <w:p w:rsidR="00365699" w:rsidRPr="00DC10BA" w:rsidRDefault="00365699" w:rsidP="003656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bidi="he-IL"/>
        </w:rPr>
      </w:pPr>
    </w:p>
    <w:p w:rsidR="00365699" w:rsidRPr="00DC10BA" w:rsidRDefault="00365699" w:rsidP="003656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bidi="he-IL"/>
        </w:rPr>
      </w:pPr>
      <w:r w:rsidRPr="00DC10BA">
        <w:rPr>
          <w:rFonts w:ascii="Times New Roman" w:eastAsia="Times New Roman" w:hAnsi="Times New Roman" w:cs="Times New Roman"/>
          <w:bCs/>
          <w:spacing w:val="20"/>
          <w:sz w:val="32"/>
          <w:szCs w:val="32"/>
          <w:lang w:eastAsia="ru-RU"/>
        </w:rPr>
        <w:t>Р Е Ш Е Н</w:t>
      </w:r>
      <w:r w:rsidRPr="00DC10BA">
        <w:rPr>
          <w:rFonts w:ascii="Times New Roman" w:eastAsia="Times New Roman" w:hAnsi="Times New Roman" w:cs="Times New Roman"/>
          <w:bCs/>
          <w:spacing w:val="20"/>
          <w:sz w:val="32"/>
          <w:lang w:eastAsia="ru-RU"/>
        </w:rPr>
        <w:t xml:space="preserve"> И Е</w:t>
      </w:r>
    </w:p>
    <w:p w:rsidR="00365699" w:rsidRPr="00DC10BA" w:rsidRDefault="00365699" w:rsidP="003656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  <w:lang w:bidi="he-IL"/>
        </w:rPr>
      </w:pPr>
    </w:p>
    <w:p w:rsidR="00365699" w:rsidRPr="00DC10BA" w:rsidRDefault="00365699" w:rsidP="00365699">
      <w:pPr>
        <w:widowControl w:val="0"/>
        <w:shd w:val="clear" w:color="auto" w:fill="FFFFFF"/>
        <w:tabs>
          <w:tab w:val="left" w:pos="7938"/>
          <w:tab w:val="left" w:pos="8222"/>
          <w:tab w:val="lef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</w:p>
    <w:p w:rsidR="00365699" w:rsidRPr="00DC10BA" w:rsidRDefault="00365699" w:rsidP="00DC10BA">
      <w:pPr>
        <w:widowControl w:val="0"/>
        <w:shd w:val="clear" w:color="auto" w:fill="FFFFFF"/>
        <w:tabs>
          <w:tab w:val="left" w:pos="4111"/>
          <w:tab w:val="left" w:pos="77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DC10BA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_________ </w:t>
      </w: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</w:t>
      </w:r>
      <w:r w:rsidRPr="00DC10B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_</w:t>
      </w:r>
      <w:r w:rsidRPr="00DC10B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________</w:t>
      </w:r>
    </w:p>
    <w:p w:rsidR="00365699" w:rsidRPr="00DC10BA" w:rsidRDefault="00365699" w:rsidP="003B5FAC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87D7C" w:rsidRPr="00DC10BA" w:rsidRDefault="003B5FAC" w:rsidP="003B5FAC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C10BA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Норильского городского Совета депутатов Красноярского края от 13.12.2022 № 3/6-58 </w:t>
      </w:r>
    </w:p>
    <w:p w:rsidR="00087D7C" w:rsidRPr="00DC10BA" w:rsidRDefault="00087D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A2E12" w:rsidRPr="00DC10BA" w:rsidRDefault="00087D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5">
        <w:r w:rsidRPr="00DC10B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C10BA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3B5FAC" w:rsidRPr="00DC10BA">
        <w:rPr>
          <w:rFonts w:ascii="Times New Roman" w:hAnsi="Times New Roman" w:cs="Times New Roman"/>
          <w:sz w:val="26"/>
          <w:szCs w:val="26"/>
        </w:rPr>
        <w:t>№ 131-ФЗ «</w:t>
      </w:r>
      <w:r w:rsidRPr="00DC10BA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3B5FAC" w:rsidRPr="00DC10BA">
        <w:rPr>
          <w:rFonts w:ascii="Times New Roman" w:hAnsi="Times New Roman" w:cs="Times New Roman"/>
          <w:sz w:val="26"/>
          <w:szCs w:val="26"/>
        </w:rPr>
        <w:t>»</w:t>
      </w:r>
      <w:r w:rsidRPr="00DC10BA">
        <w:rPr>
          <w:rFonts w:ascii="Times New Roman" w:hAnsi="Times New Roman" w:cs="Times New Roman"/>
          <w:sz w:val="26"/>
          <w:szCs w:val="26"/>
        </w:rPr>
        <w:t xml:space="preserve">, </w:t>
      </w:r>
      <w:hyperlink r:id="rId6">
        <w:r w:rsidRPr="00DC10B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C10BA">
        <w:rPr>
          <w:rFonts w:ascii="Times New Roman" w:hAnsi="Times New Roman" w:cs="Times New Roman"/>
          <w:sz w:val="26"/>
          <w:szCs w:val="26"/>
        </w:rPr>
        <w:t xml:space="preserve"> Красноярского края от 27.12.2005 </w:t>
      </w:r>
      <w:r w:rsidR="003B5FAC" w:rsidRPr="00DC10BA">
        <w:rPr>
          <w:rFonts w:ascii="Times New Roman" w:hAnsi="Times New Roman" w:cs="Times New Roman"/>
          <w:sz w:val="26"/>
          <w:szCs w:val="26"/>
        </w:rPr>
        <w:t>№ 17-4370 «</w:t>
      </w:r>
      <w:r w:rsidRPr="00DC10BA">
        <w:rPr>
          <w:rFonts w:ascii="Times New Roman" w:hAnsi="Times New Roman" w:cs="Times New Roman"/>
          <w:sz w:val="26"/>
          <w:szCs w:val="26"/>
        </w:rPr>
        <w:t>О наделении органа местного самоуправления городского округа Норильск государственными полномочиями по решению вопросов социальной поддержки детей-сирот и детей, ост</w:t>
      </w:r>
      <w:r w:rsidR="003B5FAC" w:rsidRPr="00DC10BA">
        <w:rPr>
          <w:rFonts w:ascii="Times New Roman" w:hAnsi="Times New Roman" w:cs="Times New Roman"/>
          <w:sz w:val="26"/>
          <w:szCs w:val="26"/>
        </w:rPr>
        <w:t>авшихся без попечения родителей»</w:t>
      </w:r>
      <w:r w:rsidRPr="00DC10BA">
        <w:rPr>
          <w:rFonts w:ascii="Times New Roman" w:hAnsi="Times New Roman" w:cs="Times New Roman"/>
          <w:sz w:val="26"/>
          <w:szCs w:val="26"/>
        </w:rPr>
        <w:t xml:space="preserve">, </w:t>
      </w:r>
      <w:hyperlink r:id="rId7">
        <w:r w:rsidRPr="00DC10BA">
          <w:rPr>
            <w:rFonts w:ascii="Times New Roman" w:hAnsi="Times New Roman" w:cs="Times New Roman"/>
            <w:sz w:val="26"/>
            <w:szCs w:val="26"/>
          </w:rPr>
          <w:t>статьей 75</w:t>
        </w:r>
      </w:hyperlink>
      <w:r w:rsidRPr="00DC10BA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 </w:t>
      </w:r>
      <w:r w:rsidR="009C300A" w:rsidRPr="00DC10BA">
        <w:rPr>
          <w:rFonts w:ascii="Times New Roman" w:hAnsi="Times New Roman" w:cs="Times New Roman"/>
          <w:sz w:val="26"/>
          <w:szCs w:val="26"/>
        </w:rPr>
        <w:t>Норильский городск</w:t>
      </w:r>
      <w:r w:rsidR="0099682B">
        <w:rPr>
          <w:rFonts w:ascii="Times New Roman" w:hAnsi="Times New Roman" w:cs="Times New Roman"/>
          <w:sz w:val="26"/>
          <w:szCs w:val="26"/>
        </w:rPr>
        <w:t>ой</w:t>
      </w:r>
      <w:bookmarkStart w:id="0" w:name="_GoBack"/>
      <w:bookmarkEnd w:id="0"/>
      <w:r w:rsidR="009C300A" w:rsidRPr="00DC10BA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:rsidR="00087D7C" w:rsidRPr="00DC10BA" w:rsidRDefault="007A2E12" w:rsidP="007A2E1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>РЕШИЛ</w:t>
      </w:r>
      <w:r w:rsidR="00087D7C" w:rsidRPr="00DC10BA">
        <w:rPr>
          <w:rFonts w:ascii="Times New Roman" w:hAnsi="Times New Roman" w:cs="Times New Roman"/>
          <w:sz w:val="26"/>
          <w:szCs w:val="26"/>
        </w:rPr>
        <w:t>:</w:t>
      </w:r>
    </w:p>
    <w:p w:rsidR="00A65E11" w:rsidRPr="00DC10BA" w:rsidRDefault="00087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 xml:space="preserve">1. </w:t>
      </w:r>
      <w:r w:rsidR="00A65E11" w:rsidRPr="00DC10BA">
        <w:rPr>
          <w:rFonts w:ascii="Times New Roman" w:hAnsi="Times New Roman" w:cs="Times New Roman"/>
          <w:sz w:val="26"/>
          <w:szCs w:val="26"/>
        </w:rPr>
        <w:t>Пункт 1 решения Норильского городского Совета депутатов Красноярского края от 13.12.2022 № 3/6-58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Норильск» изложить в следующей редакции:</w:t>
      </w:r>
    </w:p>
    <w:p w:rsidR="00087D7C" w:rsidRPr="00DC10BA" w:rsidRDefault="00A65E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 xml:space="preserve">«1. </w:t>
      </w:r>
      <w:r w:rsidR="00087D7C" w:rsidRPr="00DC10BA">
        <w:rPr>
          <w:rFonts w:ascii="Times New Roman" w:hAnsi="Times New Roman" w:cs="Times New Roman"/>
          <w:sz w:val="26"/>
          <w:szCs w:val="26"/>
        </w:rPr>
        <w:t>Направить в 2023 году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следующего мероприятия:</w:t>
      </w:r>
    </w:p>
    <w:p w:rsidR="00087D7C" w:rsidRPr="00DC10BA" w:rsidRDefault="00087D7C" w:rsidP="00DC10BA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>выполнение работ по ремонту жилых помещений, подлежащих предоставлению детям-сиротам и детям, оставшимся без попечения родителей, лицам из числа детей-сирот и детей, оставшихся без попечения родителей, на территории муниципального образования город Норильск</w:t>
      </w:r>
      <w:r w:rsidR="00B72D07" w:rsidRPr="00DC10BA">
        <w:rPr>
          <w:rFonts w:ascii="Times New Roman" w:hAnsi="Times New Roman" w:cs="Times New Roman"/>
          <w:sz w:val="26"/>
          <w:szCs w:val="26"/>
        </w:rPr>
        <w:t xml:space="preserve">, а также на выполнение </w:t>
      </w:r>
      <w:r w:rsidR="00EA14E6" w:rsidRPr="00DC10BA">
        <w:rPr>
          <w:rFonts w:ascii="Times New Roman" w:eastAsia="Calibri" w:hAnsi="Times New Roman" w:cs="Times New Roman"/>
          <w:sz w:val="26"/>
          <w:szCs w:val="26"/>
        </w:rPr>
        <w:t xml:space="preserve">текущего ремонта жилых помещений, нанимателями по договорам социального найма, либо членами семьи нанимателя по договору социального найма,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 </w:t>
      </w:r>
      <w:r w:rsidRPr="00DC10BA">
        <w:rPr>
          <w:rFonts w:ascii="Times New Roman" w:hAnsi="Times New Roman" w:cs="Times New Roman"/>
          <w:sz w:val="26"/>
          <w:szCs w:val="26"/>
        </w:rPr>
        <w:t xml:space="preserve">в пределах средств, предусмотренных на 2023 год на реализацию подпрограммы 2 </w:t>
      </w:r>
      <w:r w:rsidR="00B72D07" w:rsidRPr="00DC10BA">
        <w:rPr>
          <w:rFonts w:ascii="Times New Roman" w:hAnsi="Times New Roman" w:cs="Times New Roman"/>
          <w:sz w:val="26"/>
          <w:szCs w:val="26"/>
        </w:rPr>
        <w:t>«</w:t>
      </w:r>
      <w:r w:rsidRPr="00DC10BA">
        <w:rPr>
          <w:rFonts w:ascii="Times New Roman" w:hAnsi="Times New Roman" w:cs="Times New Roman"/>
          <w:sz w:val="26"/>
          <w:szCs w:val="26"/>
        </w:rPr>
        <w:t xml:space="preserve">Организация проведения ремонта многоквартирных </w:t>
      </w:r>
      <w:r w:rsidR="00A65E11" w:rsidRPr="00DC10BA">
        <w:rPr>
          <w:rFonts w:ascii="Times New Roman" w:hAnsi="Times New Roman" w:cs="Times New Roman"/>
          <w:sz w:val="26"/>
          <w:szCs w:val="26"/>
        </w:rPr>
        <w:t>домов</w:t>
      </w:r>
      <w:r w:rsidR="00B72D07" w:rsidRPr="00DC10BA">
        <w:rPr>
          <w:rFonts w:ascii="Times New Roman" w:hAnsi="Times New Roman" w:cs="Times New Roman"/>
          <w:sz w:val="26"/>
          <w:szCs w:val="26"/>
        </w:rPr>
        <w:t>»</w:t>
      </w:r>
      <w:r w:rsidR="00A65E11" w:rsidRPr="00DC10BA">
        <w:rPr>
          <w:rFonts w:ascii="Times New Roman" w:hAnsi="Times New Roman" w:cs="Times New Roman"/>
          <w:sz w:val="26"/>
          <w:szCs w:val="26"/>
        </w:rPr>
        <w:t xml:space="preserve"> муниципальной программы «</w:t>
      </w:r>
      <w:r w:rsidRPr="00DC10BA">
        <w:rPr>
          <w:rFonts w:ascii="Times New Roman" w:hAnsi="Times New Roman" w:cs="Times New Roman"/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A65E11" w:rsidRPr="00DC10BA">
        <w:rPr>
          <w:rFonts w:ascii="Times New Roman" w:hAnsi="Times New Roman" w:cs="Times New Roman"/>
          <w:sz w:val="26"/>
          <w:szCs w:val="26"/>
        </w:rPr>
        <w:t>»</w:t>
      </w:r>
      <w:r w:rsidRPr="00DC10BA">
        <w:rPr>
          <w:rFonts w:ascii="Times New Roman" w:hAnsi="Times New Roman" w:cs="Times New Roman"/>
          <w:sz w:val="26"/>
          <w:szCs w:val="26"/>
        </w:rPr>
        <w:t>.</w:t>
      </w:r>
      <w:r w:rsidR="00A65E11" w:rsidRPr="00DC10BA">
        <w:rPr>
          <w:rFonts w:ascii="Times New Roman" w:hAnsi="Times New Roman" w:cs="Times New Roman"/>
          <w:sz w:val="26"/>
          <w:szCs w:val="26"/>
        </w:rPr>
        <w:t>»</w:t>
      </w:r>
    </w:p>
    <w:p w:rsidR="007A2E12" w:rsidRPr="00DC10BA" w:rsidRDefault="007A2E12" w:rsidP="007A2E12">
      <w:pPr>
        <w:shd w:val="clear" w:color="auto" w:fill="FFFFFF"/>
        <w:tabs>
          <w:tab w:val="left" w:pos="4310"/>
          <w:tab w:val="left" w:pos="7445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DC10BA">
        <w:rPr>
          <w:rFonts w:ascii="Times New Roman" w:eastAsia="Times New Roman" w:hAnsi="Times New Roman" w:cs="Times New Roman"/>
          <w:sz w:val="26"/>
          <w:szCs w:val="20"/>
          <w:lang w:eastAsia="ru-RU"/>
        </w:rPr>
        <w:t>2. Настоящее Решение вступает в силу со дня принятия.</w:t>
      </w:r>
    </w:p>
    <w:p w:rsidR="00087D7C" w:rsidRPr="00DC10BA" w:rsidRDefault="00087D7C" w:rsidP="00DC10B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0BA">
        <w:rPr>
          <w:rFonts w:ascii="Times New Roman" w:hAnsi="Times New Roman" w:cs="Times New Roman"/>
          <w:sz w:val="26"/>
          <w:szCs w:val="26"/>
        </w:rPr>
        <w:t xml:space="preserve">3. Настоящее Решение опубликовать в газете </w:t>
      </w:r>
      <w:r w:rsidR="00876731" w:rsidRPr="00DC10BA">
        <w:rPr>
          <w:rFonts w:ascii="Times New Roman" w:hAnsi="Times New Roman" w:cs="Times New Roman"/>
          <w:sz w:val="26"/>
          <w:szCs w:val="26"/>
        </w:rPr>
        <w:t>«Заполярная правда»</w:t>
      </w:r>
      <w:r w:rsidRPr="00DC10BA">
        <w:rPr>
          <w:rFonts w:ascii="Times New Roman" w:hAnsi="Times New Roman" w:cs="Times New Roman"/>
          <w:sz w:val="26"/>
          <w:szCs w:val="26"/>
        </w:rPr>
        <w:t>.</w:t>
      </w:r>
    </w:p>
    <w:p w:rsidR="00087D7C" w:rsidRPr="00DC10BA" w:rsidRDefault="00087D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16"/>
        <w:gridCol w:w="4258"/>
      </w:tblGrid>
      <w:tr w:rsidR="007A2E12" w:rsidRPr="00DC10BA" w:rsidTr="00A71926">
        <w:tc>
          <w:tcPr>
            <w:tcW w:w="4820" w:type="dxa"/>
          </w:tcPr>
          <w:p w:rsidR="007A2E12" w:rsidRPr="00DC10BA" w:rsidRDefault="007A2E12" w:rsidP="00A71926">
            <w:pPr>
              <w:jc w:val="both"/>
              <w:rPr>
                <w:sz w:val="26"/>
              </w:rPr>
            </w:pPr>
            <w:r w:rsidRPr="00DC10BA">
              <w:rPr>
                <w:sz w:val="26"/>
              </w:rPr>
              <w:t xml:space="preserve">Председатель </w:t>
            </w:r>
          </w:p>
        </w:tc>
        <w:tc>
          <w:tcPr>
            <w:tcW w:w="425" w:type="dxa"/>
          </w:tcPr>
          <w:p w:rsidR="007A2E12" w:rsidRPr="00DC10BA" w:rsidRDefault="007A2E12" w:rsidP="00A71926">
            <w:pPr>
              <w:jc w:val="both"/>
              <w:rPr>
                <w:sz w:val="26"/>
              </w:rPr>
            </w:pPr>
          </w:p>
        </w:tc>
        <w:tc>
          <w:tcPr>
            <w:tcW w:w="4394" w:type="dxa"/>
          </w:tcPr>
          <w:p w:rsidR="007A2E12" w:rsidRPr="00DC10BA" w:rsidRDefault="007A2E12" w:rsidP="00A71926">
            <w:pPr>
              <w:jc w:val="both"/>
              <w:rPr>
                <w:sz w:val="26"/>
              </w:rPr>
            </w:pPr>
            <w:r w:rsidRPr="00DC10BA">
              <w:rPr>
                <w:sz w:val="26"/>
              </w:rPr>
              <w:t>Глава</w:t>
            </w:r>
          </w:p>
        </w:tc>
      </w:tr>
      <w:tr w:rsidR="007A2E12" w:rsidRPr="005F7C8F" w:rsidTr="00A71926">
        <w:tc>
          <w:tcPr>
            <w:tcW w:w="4820" w:type="dxa"/>
          </w:tcPr>
          <w:p w:rsidR="007A2E12" w:rsidRPr="00DC10BA" w:rsidRDefault="007A2E12" w:rsidP="007A2E12">
            <w:pPr>
              <w:jc w:val="both"/>
              <w:rPr>
                <w:sz w:val="26"/>
              </w:rPr>
            </w:pPr>
            <w:r w:rsidRPr="00DC10BA">
              <w:rPr>
                <w:sz w:val="26"/>
              </w:rPr>
              <w:t>Городского Совета             А.А. Пестряков</w:t>
            </w:r>
          </w:p>
        </w:tc>
        <w:tc>
          <w:tcPr>
            <w:tcW w:w="425" w:type="dxa"/>
          </w:tcPr>
          <w:p w:rsidR="007A2E12" w:rsidRPr="00DC10BA" w:rsidRDefault="007A2E12" w:rsidP="00A71926">
            <w:pPr>
              <w:jc w:val="both"/>
              <w:rPr>
                <w:sz w:val="26"/>
              </w:rPr>
            </w:pPr>
          </w:p>
        </w:tc>
        <w:tc>
          <w:tcPr>
            <w:tcW w:w="4394" w:type="dxa"/>
          </w:tcPr>
          <w:p w:rsidR="007A2E12" w:rsidRPr="005F7C8F" w:rsidRDefault="007A2E12" w:rsidP="00A71926">
            <w:pPr>
              <w:tabs>
                <w:tab w:val="left" w:pos="4037"/>
              </w:tabs>
              <w:jc w:val="both"/>
              <w:rPr>
                <w:sz w:val="26"/>
              </w:rPr>
            </w:pPr>
            <w:r w:rsidRPr="00DC10BA">
              <w:rPr>
                <w:sz w:val="26"/>
              </w:rPr>
              <w:t>Города Норильска            Д.В. Карасев</w:t>
            </w:r>
          </w:p>
        </w:tc>
      </w:tr>
    </w:tbl>
    <w:p w:rsidR="0053131A" w:rsidRPr="003B5FAC" w:rsidRDefault="0053131A" w:rsidP="007A2E12">
      <w:pPr>
        <w:rPr>
          <w:rFonts w:ascii="Times New Roman" w:hAnsi="Times New Roman" w:cs="Times New Roman"/>
          <w:sz w:val="26"/>
          <w:szCs w:val="26"/>
        </w:rPr>
      </w:pPr>
    </w:p>
    <w:sectPr w:rsidR="0053131A" w:rsidRPr="003B5FAC" w:rsidSect="00DC10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C"/>
    <w:rsid w:val="00087D7C"/>
    <w:rsid w:val="00365699"/>
    <w:rsid w:val="003B5FAC"/>
    <w:rsid w:val="0053131A"/>
    <w:rsid w:val="00545093"/>
    <w:rsid w:val="006B18E0"/>
    <w:rsid w:val="007A2E12"/>
    <w:rsid w:val="00876731"/>
    <w:rsid w:val="0099682B"/>
    <w:rsid w:val="009C300A"/>
    <w:rsid w:val="00A65E11"/>
    <w:rsid w:val="00B72D07"/>
    <w:rsid w:val="00DC10BA"/>
    <w:rsid w:val="00EA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5735A-9945-4EDD-A328-CD86E98B6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87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87D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rsid w:val="007A2E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10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0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3624C697A48FF14E4D312C0679639B0A55E6CC94C74EA9A926FCBF44B1F4E3EA4A80BAB3AD5197346D16FE5BC7A2D5AE01FAEE03BB8C2A41CBA2095L6y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624C697A48FF14E4D312C0679639B0A55E6CC94C79EA9A936BCBF44B1F4E3EA4A80BAB28D5417F44D578E2BC6F7B0BA6L4y9E" TargetMode="External"/><Relationship Id="rId5" Type="http://schemas.openxmlformats.org/officeDocument/2006/relationships/hyperlink" Target="consultantplus://offline/ref=D3624C697A48FF14E4D30CCD71FA66BFA25730C5467BE8C8CF3BCDA3144F486BF6E855F27B970A7241CD64E2B9L7y2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Марина Андреевна</dc:creator>
  <cp:keywords/>
  <dc:description/>
  <cp:lastModifiedBy>Верещагина Наталья Владимировна</cp:lastModifiedBy>
  <cp:revision>8</cp:revision>
  <cp:lastPrinted>2023-08-22T05:09:00Z</cp:lastPrinted>
  <dcterms:created xsi:type="dcterms:W3CDTF">2023-07-26T04:50:00Z</dcterms:created>
  <dcterms:modified xsi:type="dcterms:W3CDTF">2023-08-31T03:41:00Z</dcterms:modified>
</cp:coreProperties>
</file>